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48C" w:rsidRDefault="00A1348C" w:rsidP="00763A01">
      <w:pPr>
        <w:jc w:val="both"/>
      </w:pPr>
      <w:r>
        <w:rPr>
          <w:noProof/>
        </w:rPr>
        <w:drawing>
          <wp:inline distT="0" distB="0" distL="0" distR="0">
            <wp:extent cx="5940425" cy="8642144"/>
            <wp:effectExtent l="0" t="0" r="3175" b="6985"/>
            <wp:docPr id="1" name="Рисунок 1" descr="D:\Обложки КТП и РП матем и инф\07.10.2021 8;58;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КТП и РП матем и инф\07.10.2021 8;58;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4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48C" w:rsidRDefault="00A1348C" w:rsidP="00763A01">
      <w:pPr>
        <w:jc w:val="both"/>
      </w:pPr>
    </w:p>
    <w:p w:rsidR="00A1348C" w:rsidRDefault="00A1348C" w:rsidP="00763A01">
      <w:pPr>
        <w:jc w:val="both"/>
      </w:pPr>
    </w:p>
    <w:p w:rsidR="00A1348C" w:rsidRDefault="00A1348C" w:rsidP="00763A01">
      <w:pPr>
        <w:jc w:val="both"/>
      </w:pPr>
      <w:bookmarkStart w:id="0" w:name="_GoBack"/>
      <w:bookmarkEnd w:id="0"/>
    </w:p>
    <w:p w:rsidR="00A1348C" w:rsidRDefault="00A1348C" w:rsidP="00763A01">
      <w:pPr>
        <w:jc w:val="both"/>
      </w:pPr>
    </w:p>
    <w:p w:rsidR="00763A01" w:rsidRDefault="00763A01" w:rsidP="00763A01">
      <w:pPr>
        <w:jc w:val="both"/>
      </w:pPr>
      <w:r>
        <w:lastRenderedPageBreak/>
        <w:t xml:space="preserve">     </w:t>
      </w:r>
      <w:r w:rsidRPr="00763A01">
        <w:rPr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МБОУ «</w:t>
      </w:r>
      <w:proofErr w:type="spellStart"/>
      <w:r w:rsidRPr="00763A01">
        <w:rPr>
          <w:sz w:val="24"/>
          <w:szCs w:val="24"/>
        </w:rPr>
        <w:t>Краснобаранская</w:t>
      </w:r>
      <w:proofErr w:type="spellEnd"/>
      <w:r w:rsidRPr="00763A01">
        <w:rPr>
          <w:sz w:val="24"/>
          <w:szCs w:val="24"/>
        </w:rPr>
        <w:t xml:space="preserve">  ООШ» на 2021-2022 учебный год на изучение </w:t>
      </w:r>
      <w:r>
        <w:rPr>
          <w:sz w:val="24"/>
          <w:szCs w:val="24"/>
        </w:rPr>
        <w:t>геометрии в 8  классе отводится 2</w:t>
      </w:r>
      <w:r w:rsidRPr="00763A01">
        <w:rPr>
          <w:sz w:val="24"/>
          <w:szCs w:val="24"/>
        </w:rPr>
        <w:t xml:space="preserve"> час</w:t>
      </w:r>
      <w:r>
        <w:rPr>
          <w:sz w:val="24"/>
          <w:szCs w:val="24"/>
        </w:rPr>
        <w:t>а</w:t>
      </w:r>
      <w:r w:rsidRPr="00763A01">
        <w:rPr>
          <w:sz w:val="24"/>
          <w:szCs w:val="24"/>
        </w:rPr>
        <w:t xml:space="preserve"> в неделю. Для освоения рабочей программы учебного предмета «</w:t>
      </w:r>
      <w:r>
        <w:rPr>
          <w:sz w:val="24"/>
          <w:szCs w:val="24"/>
        </w:rPr>
        <w:t>Геометрия</w:t>
      </w:r>
      <w:r w:rsidRPr="00763A01">
        <w:rPr>
          <w:sz w:val="24"/>
          <w:szCs w:val="24"/>
        </w:rPr>
        <w:t xml:space="preserve">» в </w:t>
      </w:r>
      <w:r>
        <w:rPr>
          <w:sz w:val="24"/>
          <w:szCs w:val="24"/>
        </w:rPr>
        <w:t>8</w:t>
      </w:r>
      <w:r w:rsidRPr="00763A01">
        <w:rPr>
          <w:sz w:val="24"/>
          <w:szCs w:val="24"/>
        </w:rPr>
        <w:t xml:space="preserve"> классе используется учебник авторов: </w:t>
      </w:r>
      <w:r>
        <w:rPr>
          <w:sz w:val="24"/>
          <w:szCs w:val="24"/>
        </w:rPr>
        <w:t xml:space="preserve">Л. С. </w:t>
      </w:r>
      <w:proofErr w:type="spellStart"/>
      <w:r>
        <w:rPr>
          <w:sz w:val="24"/>
          <w:szCs w:val="24"/>
        </w:rPr>
        <w:t>Атанасян</w:t>
      </w:r>
      <w:proofErr w:type="spellEnd"/>
      <w:r>
        <w:rPr>
          <w:sz w:val="24"/>
          <w:szCs w:val="24"/>
        </w:rPr>
        <w:t xml:space="preserve">, В.Ф. Бутузов и </w:t>
      </w:r>
      <w:proofErr w:type="spellStart"/>
      <w:r>
        <w:rPr>
          <w:sz w:val="24"/>
          <w:szCs w:val="24"/>
        </w:rPr>
        <w:t>д.р</w:t>
      </w:r>
      <w:proofErr w:type="spellEnd"/>
      <w:r>
        <w:rPr>
          <w:sz w:val="24"/>
          <w:szCs w:val="24"/>
        </w:rPr>
        <w:t>. Геометрия 7-9.</w:t>
      </w:r>
    </w:p>
    <w:p w:rsidR="00934D1A" w:rsidRPr="003D2CFE" w:rsidRDefault="00934D1A" w:rsidP="00934D1A">
      <w:pPr>
        <w:pStyle w:val="Style13"/>
        <w:widowControl/>
        <w:spacing w:line="240" w:lineRule="auto"/>
        <w:ind w:left="360"/>
        <w:rPr>
          <w:rStyle w:val="FontStyle38"/>
          <w:sz w:val="22"/>
          <w:szCs w:val="22"/>
        </w:rPr>
      </w:pPr>
    </w:p>
    <w:tbl>
      <w:tblPr>
        <w:tblW w:w="95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36"/>
        <w:gridCol w:w="3827"/>
        <w:gridCol w:w="993"/>
        <w:gridCol w:w="34"/>
        <w:gridCol w:w="992"/>
        <w:gridCol w:w="993"/>
        <w:gridCol w:w="1984"/>
      </w:tblGrid>
      <w:tr w:rsidR="002A6C22" w:rsidRPr="00F0710E" w:rsidTr="002A6C22">
        <w:trPr>
          <w:trHeight w:val="394"/>
        </w:trPr>
        <w:tc>
          <w:tcPr>
            <w:tcW w:w="673" w:type="dxa"/>
            <w:vMerge w:val="restart"/>
            <w:vAlign w:val="center"/>
          </w:tcPr>
          <w:p w:rsidR="002A6C22" w:rsidRPr="002A6C22" w:rsidRDefault="002A6C22" w:rsidP="006D12A0">
            <w:pPr>
              <w:jc w:val="center"/>
              <w:rPr>
                <w:b/>
                <w:sz w:val="24"/>
                <w:szCs w:val="24"/>
              </w:rPr>
            </w:pPr>
          </w:p>
          <w:p w:rsidR="002A6C22" w:rsidRPr="002A6C22" w:rsidRDefault="002A6C22" w:rsidP="006D12A0">
            <w:pPr>
              <w:rPr>
                <w:b/>
                <w:sz w:val="24"/>
                <w:szCs w:val="24"/>
              </w:rPr>
            </w:pPr>
            <w:r w:rsidRPr="002A6C22">
              <w:rPr>
                <w:b/>
                <w:sz w:val="24"/>
                <w:szCs w:val="24"/>
              </w:rPr>
              <w:t>№ п\</w:t>
            </w:r>
            <w:proofErr w:type="gramStart"/>
            <w:r w:rsidRPr="002A6C22"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863" w:type="dxa"/>
            <w:gridSpan w:val="2"/>
            <w:vMerge w:val="restart"/>
            <w:vAlign w:val="center"/>
          </w:tcPr>
          <w:p w:rsidR="002A6C22" w:rsidRPr="002A6C22" w:rsidRDefault="002A6C22" w:rsidP="006D12A0">
            <w:pPr>
              <w:jc w:val="center"/>
              <w:rPr>
                <w:b/>
                <w:sz w:val="24"/>
                <w:szCs w:val="24"/>
              </w:rPr>
            </w:pPr>
          </w:p>
          <w:p w:rsidR="002A6C22" w:rsidRPr="002A6C22" w:rsidRDefault="002A6C22" w:rsidP="006D12A0">
            <w:pPr>
              <w:jc w:val="center"/>
              <w:rPr>
                <w:b/>
                <w:sz w:val="24"/>
                <w:szCs w:val="24"/>
              </w:rPr>
            </w:pPr>
            <w:r w:rsidRPr="002A6C22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027" w:type="dxa"/>
            <w:gridSpan w:val="2"/>
            <w:vMerge w:val="restart"/>
          </w:tcPr>
          <w:p w:rsidR="002A6C22" w:rsidRPr="002A6C22" w:rsidRDefault="002A6C22" w:rsidP="006D12A0">
            <w:pPr>
              <w:ind w:left="136" w:hanging="136"/>
              <w:jc w:val="center"/>
              <w:rPr>
                <w:b/>
                <w:sz w:val="24"/>
                <w:szCs w:val="24"/>
              </w:rPr>
            </w:pPr>
            <w:r w:rsidRPr="002A6C22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2A6C22" w:rsidRPr="002A6C22" w:rsidRDefault="002A6C22" w:rsidP="006D12A0">
            <w:pPr>
              <w:ind w:left="136" w:hanging="136"/>
              <w:jc w:val="center"/>
              <w:rPr>
                <w:b/>
                <w:sz w:val="24"/>
                <w:szCs w:val="24"/>
              </w:rPr>
            </w:pPr>
            <w:r w:rsidRPr="002A6C22">
              <w:rPr>
                <w:b/>
                <w:sz w:val="24"/>
                <w:szCs w:val="24"/>
              </w:rPr>
              <w:t>Дата</w:t>
            </w:r>
          </w:p>
          <w:p w:rsidR="002A6C22" w:rsidRPr="002A6C22" w:rsidRDefault="002A6C22" w:rsidP="006D12A0">
            <w:pPr>
              <w:ind w:left="136" w:hanging="136"/>
              <w:jc w:val="center"/>
              <w:rPr>
                <w:b/>
                <w:sz w:val="24"/>
                <w:szCs w:val="24"/>
              </w:rPr>
            </w:pPr>
            <w:r w:rsidRPr="002A6C22">
              <w:rPr>
                <w:b/>
                <w:sz w:val="24"/>
                <w:szCs w:val="24"/>
              </w:rPr>
              <w:t>проведения</w:t>
            </w:r>
          </w:p>
        </w:tc>
        <w:tc>
          <w:tcPr>
            <w:tcW w:w="1984" w:type="dxa"/>
            <w:vMerge w:val="restart"/>
          </w:tcPr>
          <w:p w:rsidR="002A6C22" w:rsidRPr="002A6C22" w:rsidRDefault="002A6C22" w:rsidP="006D12A0">
            <w:pPr>
              <w:ind w:left="136" w:hanging="136"/>
              <w:jc w:val="center"/>
              <w:rPr>
                <w:b/>
                <w:sz w:val="24"/>
                <w:szCs w:val="24"/>
              </w:rPr>
            </w:pPr>
            <w:r w:rsidRPr="002A6C22">
              <w:rPr>
                <w:b/>
                <w:sz w:val="24"/>
                <w:szCs w:val="24"/>
              </w:rPr>
              <w:t xml:space="preserve">Примечание </w:t>
            </w:r>
          </w:p>
        </w:tc>
      </w:tr>
      <w:tr w:rsidR="002A6C22" w:rsidRPr="00F0710E" w:rsidTr="002A6C22">
        <w:trPr>
          <w:trHeight w:val="301"/>
        </w:trPr>
        <w:tc>
          <w:tcPr>
            <w:tcW w:w="673" w:type="dxa"/>
            <w:vMerge/>
            <w:vAlign w:val="center"/>
          </w:tcPr>
          <w:p w:rsidR="002A6C22" w:rsidRPr="002A6C22" w:rsidRDefault="002A6C22" w:rsidP="006D12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63" w:type="dxa"/>
            <w:gridSpan w:val="2"/>
            <w:vMerge/>
            <w:vAlign w:val="center"/>
          </w:tcPr>
          <w:p w:rsidR="002A6C22" w:rsidRPr="002A6C22" w:rsidRDefault="002A6C22" w:rsidP="006D12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7" w:type="dxa"/>
            <w:gridSpan w:val="2"/>
            <w:vMerge/>
          </w:tcPr>
          <w:p w:rsidR="002A6C22" w:rsidRPr="002A6C22" w:rsidRDefault="002A6C22" w:rsidP="006D12A0">
            <w:pPr>
              <w:ind w:left="136" w:hanging="1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6C22" w:rsidRPr="002A6C22" w:rsidRDefault="002A6C22" w:rsidP="006D12A0">
            <w:pPr>
              <w:ind w:left="136" w:hanging="136"/>
              <w:jc w:val="center"/>
              <w:rPr>
                <w:b/>
                <w:sz w:val="24"/>
                <w:szCs w:val="24"/>
              </w:rPr>
            </w:pPr>
            <w:r w:rsidRPr="002A6C22">
              <w:rPr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A6C22" w:rsidRPr="002A6C22" w:rsidRDefault="002A6C22" w:rsidP="006D12A0">
            <w:pPr>
              <w:ind w:left="136" w:hanging="136"/>
              <w:jc w:val="center"/>
              <w:rPr>
                <w:b/>
                <w:sz w:val="24"/>
                <w:szCs w:val="24"/>
              </w:rPr>
            </w:pPr>
            <w:r w:rsidRPr="002A6C22">
              <w:rPr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1984" w:type="dxa"/>
            <w:vMerge/>
          </w:tcPr>
          <w:p w:rsidR="002A6C22" w:rsidRPr="002A6C22" w:rsidRDefault="002A6C22" w:rsidP="006D12A0">
            <w:pPr>
              <w:ind w:left="136" w:hanging="136"/>
              <w:jc w:val="center"/>
              <w:rPr>
                <w:b/>
                <w:sz w:val="24"/>
                <w:szCs w:val="24"/>
              </w:rPr>
            </w:pPr>
          </w:p>
        </w:tc>
      </w:tr>
      <w:tr w:rsidR="002A6C22" w:rsidRPr="00F0710E" w:rsidTr="002A6C22">
        <w:trPr>
          <w:trHeight w:val="277"/>
        </w:trPr>
        <w:tc>
          <w:tcPr>
            <w:tcW w:w="9532" w:type="dxa"/>
            <w:gridSpan w:val="8"/>
          </w:tcPr>
          <w:p w:rsidR="002A6C22" w:rsidRPr="002A6C22" w:rsidRDefault="002A6C22" w:rsidP="006D12A0">
            <w:pPr>
              <w:jc w:val="center"/>
              <w:rPr>
                <w:b/>
                <w:sz w:val="24"/>
                <w:szCs w:val="24"/>
              </w:rPr>
            </w:pPr>
            <w:r w:rsidRPr="002A6C22">
              <w:rPr>
                <w:b/>
                <w:sz w:val="24"/>
                <w:szCs w:val="24"/>
              </w:rPr>
              <w:t>Четырехугольники-14 ч.</w:t>
            </w:r>
          </w:p>
        </w:tc>
      </w:tr>
      <w:tr w:rsidR="002A6C22" w:rsidRPr="00F0710E" w:rsidTr="00626D0A">
        <w:trPr>
          <w:trHeight w:val="20"/>
        </w:trPr>
        <w:tc>
          <w:tcPr>
            <w:tcW w:w="673" w:type="dxa"/>
            <w:vAlign w:val="center"/>
          </w:tcPr>
          <w:p w:rsidR="002A6C22" w:rsidRPr="00D159E8" w:rsidRDefault="002A6C22" w:rsidP="002A6C22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63" w:type="dxa"/>
            <w:gridSpan w:val="2"/>
            <w:vAlign w:val="center"/>
          </w:tcPr>
          <w:p w:rsidR="002A6C22" w:rsidRPr="00250745" w:rsidRDefault="002A6C22" w:rsidP="006D12A0">
            <w:pPr>
              <w:ind w:right="-108" w:firstLine="34"/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Многоугольники</w:t>
            </w:r>
          </w:p>
        </w:tc>
        <w:tc>
          <w:tcPr>
            <w:tcW w:w="1027" w:type="dxa"/>
            <w:gridSpan w:val="2"/>
            <w:vAlign w:val="center"/>
          </w:tcPr>
          <w:p w:rsidR="002A6C22" w:rsidRPr="00626D0A" w:rsidRDefault="00626D0A" w:rsidP="00626D0A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</w:tr>
      <w:tr w:rsidR="002A6C22" w:rsidRPr="00F0710E" w:rsidTr="00626D0A">
        <w:trPr>
          <w:trHeight w:val="20"/>
        </w:trPr>
        <w:tc>
          <w:tcPr>
            <w:tcW w:w="673" w:type="dxa"/>
            <w:vAlign w:val="center"/>
          </w:tcPr>
          <w:p w:rsidR="002A6C22" w:rsidRPr="00D159E8" w:rsidRDefault="002A6C22" w:rsidP="002A6C22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63" w:type="dxa"/>
            <w:gridSpan w:val="2"/>
            <w:vAlign w:val="center"/>
          </w:tcPr>
          <w:p w:rsidR="002A6C22" w:rsidRPr="00250745" w:rsidRDefault="002A6C22" w:rsidP="006D12A0">
            <w:pPr>
              <w:ind w:right="-108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Выпуклый м</w:t>
            </w:r>
            <w:r w:rsidRPr="00250745">
              <w:rPr>
                <w:sz w:val="24"/>
                <w:szCs w:val="24"/>
              </w:rPr>
              <w:t>ногоугольник</w:t>
            </w:r>
          </w:p>
        </w:tc>
        <w:tc>
          <w:tcPr>
            <w:tcW w:w="1027" w:type="dxa"/>
            <w:gridSpan w:val="2"/>
            <w:vAlign w:val="center"/>
          </w:tcPr>
          <w:p w:rsidR="002A6C22" w:rsidRPr="00626D0A" w:rsidRDefault="00626D0A" w:rsidP="00626D0A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</w:tr>
      <w:tr w:rsidR="002A6C22" w:rsidRPr="00F0710E" w:rsidTr="00626D0A">
        <w:trPr>
          <w:trHeight w:val="20"/>
        </w:trPr>
        <w:tc>
          <w:tcPr>
            <w:tcW w:w="673" w:type="dxa"/>
            <w:vAlign w:val="center"/>
          </w:tcPr>
          <w:p w:rsidR="002A6C22" w:rsidRPr="00D159E8" w:rsidRDefault="002A6C22" w:rsidP="002A6C22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63" w:type="dxa"/>
            <w:gridSpan w:val="2"/>
            <w:vAlign w:val="center"/>
          </w:tcPr>
          <w:p w:rsidR="002A6C22" w:rsidRPr="00250745" w:rsidRDefault="002A6C22" w:rsidP="006D12A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Параллелограмм. Свойства параллелограмма</w:t>
            </w:r>
          </w:p>
        </w:tc>
        <w:tc>
          <w:tcPr>
            <w:tcW w:w="1027" w:type="dxa"/>
            <w:gridSpan w:val="2"/>
            <w:vAlign w:val="center"/>
          </w:tcPr>
          <w:p w:rsidR="002A6C22" w:rsidRPr="00626D0A" w:rsidRDefault="00626D0A" w:rsidP="00626D0A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</w:tr>
      <w:tr w:rsidR="002A6C22" w:rsidRPr="00F0710E" w:rsidTr="00626D0A">
        <w:trPr>
          <w:trHeight w:val="20"/>
        </w:trPr>
        <w:tc>
          <w:tcPr>
            <w:tcW w:w="673" w:type="dxa"/>
            <w:vAlign w:val="center"/>
          </w:tcPr>
          <w:p w:rsidR="002A6C22" w:rsidRPr="00D159E8" w:rsidRDefault="002A6C22" w:rsidP="002A6C22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63" w:type="dxa"/>
            <w:gridSpan w:val="2"/>
            <w:vAlign w:val="center"/>
          </w:tcPr>
          <w:p w:rsidR="002A6C22" w:rsidRPr="00D159E8" w:rsidRDefault="002A6C22" w:rsidP="006D12A0">
            <w:pPr>
              <w:ind w:right="-108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Признаки параллелограмма </w:t>
            </w:r>
          </w:p>
        </w:tc>
        <w:tc>
          <w:tcPr>
            <w:tcW w:w="1027" w:type="dxa"/>
            <w:gridSpan w:val="2"/>
            <w:vAlign w:val="center"/>
          </w:tcPr>
          <w:p w:rsidR="002A6C22" w:rsidRPr="00626D0A" w:rsidRDefault="00626D0A" w:rsidP="00626D0A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</w:tr>
      <w:tr w:rsidR="002A6C22" w:rsidRPr="00F0710E" w:rsidTr="00626D0A">
        <w:trPr>
          <w:trHeight w:val="427"/>
        </w:trPr>
        <w:tc>
          <w:tcPr>
            <w:tcW w:w="673" w:type="dxa"/>
            <w:vAlign w:val="center"/>
          </w:tcPr>
          <w:p w:rsidR="002A6C22" w:rsidRPr="00D159E8" w:rsidRDefault="002A6C22" w:rsidP="002A6C22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63" w:type="dxa"/>
            <w:gridSpan w:val="2"/>
            <w:vAlign w:val="center"/>
          </w:tcPr>
          <w:p w:rsidR="002A6C22" w:rsidRPr="00250745" w:rsidRDefault="002A6C22" w:rsidP="006D12A0">
            <w:pPr>
              <w:ind w:left="46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«Параллелограмм»</w:t>
            </w:r>
          </w:p>
        </w:tc>
        <w:tc>
          <w:tcPr>
            <w:tcW w:w="1027" w:type="dxa"/>
            <w:gridSpan w:val="2"/>
            <w:vAlign w:val="center"/>
          </w:tcPr>
          <w:p w:rsidR="002A6C22" w:rsidRPr="00626D0A" w:rsidRDefault="00626D0A" w:rsidP="00626D0A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</w:tr>
      <w:tr w:rsidR="002A6C22" w:rsidRPr="00F0710E" w:rsidTr="00626D0A">
        <w:trPr>
          <w:trHeight w:val="20"/>
        </w:trPr>
        <w:tc>
          <w:tcPr>
            <w:tcW w:w="673" w:type="dxa"/>
            <w:vAlign w:val="center"/>
          </w:tcPr>
          <w:p w:rsidR="002A6C22" w:rsidRPr="00D159E8" w:rsidRDefault="002A6C22" w:rsidP="002A6C22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63" w:type="dxa"/>
            <w:gridSpan w:val="2"/>
            <w:vAlign w:val="center"/>
          </w:tcPr>
          <w:p w:rsidR="002A6C22" w:rsidRPr="00250745" w:rsidRDefault="002A6C22" w:rsidP="006D12A0">
            <w:pPr>
              <w:tabs>
                <w:tab w:val="left" w:pos="0"/>
              </w:tabs>
              <w:ind w:left="-96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Трапеция </w:t>
            </w:r>
          </w:p>
        </w:tc>
        <w:tc>
          <w:tcPr>
            <w:tcW w:w="1027" w:type="dxa"/>
            <w:gridSpan w:val="2"/>
            <w:vAlign w:val="center"/>
          </w:tcPr>
          <w:p w:rsidR="002A6C22" w:rsidRPr="00626D0A" w:rsidRDefault="00626D0A" w:rsidP="00626D0A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</w:tr>
      <w:tr w:rsidR="002A6C22" w:rsidRPr="00F0710E" w:rsidTr="00626D0A">
        <w:trPr>
          <w:trHeight w:val="20"/>
        </w:trPr>
        <w:tc>
          <w:tcPr>
            <w:tcW w:w="673" w:type="dxa"/>
            <w:vAlign w:val="center"/>
          </w:tcPr>
          <w:p w:rsidR="002A6C22" w:rsidRPr="00D159E8" w:rsidRDefault="002A6C22" w:rsidP="002A6C22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63" w:type="dxa"/>
            <w:gridSpan w:val="2"/>
            <w:vAlign w:val="center"/>
          </w:tcPr>
          <w:p w:rsidR="002A6C22" w:rsidRPr="00250745" w:rsidRDefault="002A6C22" w:rsidP="006D12A0">
            <w:pPr>
              <w:ind w:left="-108" w:right="-108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«Параллелограмм. Трапеция»</w:t>
            </w:r>
          </w:p>
        </w:tc>
        <w:tc>
          <w:tcPr>
            <w:tcW w:w="1027" w:type="dxa"/>
            <w:gridSpan w:val="2"/>
            <w:vAlign w:val="center"/>
          </w:tcPr>
          <w:p w:rsidR="002A6C22" w:rsidRPr="00626D0A" w:rsidRDefault="00626D0A" w:rsidP="00626D0A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</w:tr>
      <w:tr w:rsidR="002A6C22" w:rsidRPr="00F0710E" w:rsidTr="00626D0A">
        <w:trPr>
          <w:trHeight w:val="20"/>
        </w:trPr>
        <w:tc>
          <w:tcPr>
            <w:tcW w:w="673" w:type="dxa"/>
            <w:vAlign w:val="center"/>
          </w:tcPr>
          <w:p w:rsidR="002A6C22" w:rsidRPr="00D159E8" w:rsidRDefault="002A6C22" w:rsidP="002A6C22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63" w:type="dxa"/>
            <w:gridSpan w:val="2"/>
            <w:vAlign w:val="center"/>
          </w:tcPr>
          <w:p w:rsidR="002A6C22" w:rsidRPr="00250745" w:rsidRDefault="002A6C22" w:rsidP="006D12A0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Трапеция. Задачи на построение </w:t>
            </w:r>
          </w:p>
        </w:tc>
        <w:tc>
          <w:tcPr>
            <w:tcW w:w="1027" w:type="dxa"/>
            <w:gridSpan w:val="2"/>
            <w:vAlign w:val="center"/>
          </w:tcPr>
          <w:p w:rsidR="002A6C22" w:rsidRPr="00626D0A" w:rsidRDefault="00626D0A" w:rsidP="00626D0A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</w:tr>
      <w:tr w:rsidR="002A6C22" w:rsidRPr="00F0710E" w:rsidTr="00626D0A">
        <w:trPr>
          <w:trHeight w:val="20"/>
        </w:trPr>
        <w:tc>
          <w:tcPr>
            <w:tcW w:w="673" w:type="dxa"/>
            <w:vAlign w:val="center"/>
          </w:tcPr>
          <w:p w:rsidR="002A6C22" w:rsidRPr="00D159E8" w:rsidRDefault="002A6C22" w:rsidP="002A6C22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63" w:type="dxa"/>
            <w:gridSpan w:val="2"/>
            <w:vAlign w:val="center"/>
          </w:tcPr>
          <w:p w:rsidR="002A6C22" w:rsidRPr="00250745" w:rsidRDefault="002A6C22" w:rsidP="006D1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Прямоугольник </w:t>
            </w:r>
          </w:p>
        </w:tc>
        <w:tc>
          <w:tcPr>
            <w:tcW w:w="1027" w:type="dxa"/>
            <w:gridSpan w:val="2"/>
            <w:vAlign w:val="center"/>
          </w:tcPr>
          <w:p w:rsidR="002A6C22" w:rsidRPr="00626D0A" w:rsidRDefault="00626D0A" w:rsidP="00626D0A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</w:tr>
      <w:tr w:rsidR="002A6C22" w:rsidRPr="00F0710E" w:rsidTr="00626D0A">
        <w:trPr>
          <w:trHeight w:val="20"/>
        </w:trPr>
        <w:tc>
          <w:tcPr>
            <w:tcW w:w="673" w:type="dxa"/>
            <w:vAlign w:val="center"/>
          </w:tcPr>
          <w:p w:rsidR="002A6C22" w:rsidRPr="00D159E8" w:rsidRDefault="002A6C22" w:rsidP="002A6C22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63" w:type="dxa"/>
            <w:gridSpan w:val="2"/>
            <w:vAlign w:val="center"/>
          </w:tcPr>
          <w:p w:rsidR="002A6C22" w:rsidRPr="00250745" w:rsidRDefault="002A6C22" w:rsidP="006D12A0">
            <w:pPr>
              <w:ind w:left="-108" w:right="-108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Ромб. Квадрат.  </w:t>
            </w:r>
          </w:p>
        </w:tc>
        <w:tc>
          <w:tcPr>
            <w:tcW w:w="1027" w:type="dxa"/>
            <w:gridSpan w:val="2"/>
            <w:vAlign w:val="center"/>
          </w:tcPr>
          <w:p w:rsidR="002A6C22" w:rsidRPr="00626D0A" w:rsidRDefault="00626D0A" w:rsidP="00626D0A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</w:tr>
      <w:tr w:rsidR="002A6C22" w:rsidRPr="00F0710E" w:rsidTr="00626D0A">
        <w:trPr>
          <w:trHeight w:val="20"/>
        </w:trPr>
        <w:tc>
          <w:tcPr>
            <w:tcW w:w="673" w:type="dxa"/>
            <w:vAlign w:val="center"/>
          </w:tcPr>
          <w:p w:rsidR="002A6C22" w:rsidRPr="00D159E8" w:rsidRDefault="002A6C22" w:rsidP="002A6C22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63" w:type="dxa"/>
            <w:gridSpan w:val="2"/>
            <w:vAlign w:val="center"/>
          </w:tcPr>
          <w:p w:rsidR="002A6C22" w:rsidRPr="00250745" w:rsidRDefault="002A6C22" w:rsidP="006D12A0">
            <w:pPr>
              <w:ind w:left="-108" w:right="-108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Решение задач </w:t>
            </w:r>
          </w:p>
        </w:tc>
        <w:tc>
          <w:tcPr>
            <w:tcW w:w="1027" w:type="dxa"/>
            <w:gridSpan w:val="2"/>
            <w:vAlign w:val="center"/>
          </w:tcPr>
          <w:p w:rsidR="002A6C22" w:rsidRPr="00626D0A" w:rsidRDefault="00626D0A" w:rsidP="00626D0A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</w:tr>
      <w:tr w:rsidR="002A6C22" w:rsidRPr="00F0710E" w:rsidTr="00626D0A">
        <w:trPr>
          <w:trHeight w:val="20"/>
        </w:trPr>
        <w:tc>
          <w:tcPr>
            <w:tcW w:w="673" w:type="dxa"/>
            <w:vAlign w:val="center"/>
          </w:tcPr>
          <w:p w:rsidR="002A6C22" w:rsidRPr="00D159E8" w:rsidRDefault="002A6C22" w:rsidP="002A6C22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63" w:type="dxa"/>
            <w:gridSpan w:val="2"/>
            <w:vAlign w:val="center"/>
          </w:tcPr>
          <w:p w:rsidR="002A6C22" w:rsidRPr="00250745" w:rsidRDefault="002A6C22" w:rsidP="006D12A0">
            <w:pPr>
              <w:ind w:left="-108" w:right="-108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Осевая и центральная  симметрия </w:t>
            </w:r>
          </w:p>
        </w:tc>
        <w:tc>
          <w:tcPr>
            <w:tcW w:w="1027" w:type="dxa"/>
            <w:gridSpan w:val="2"/>
            <w:vAlign w:val="center"/>
          </w:tcPr>
          <w:p w:rsidR="002A6C22" w:rsidRPr="00626D0A" w:rsidRDefault="00626D0A" w:rsidP="00626D0A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</w:tr>
      <w:tr w:rsidR="002A6C22" w:rsidRPr="00F0710E" w:rsidTr="00626D0A">
        <w:trPr>
          <w:trHeight w:val="20"/>
        </w:trPr>
        <w:tc>
          <w:tcPr>
            <w:tcW w:w="673" w:type="dxa"/>
            <w:vAlign w:val="center"/>
          </w:tcPr>
          <w:p w:rsidR="002A6C22" w:rsidRPr="00D159E8" w:rsidRDefault="002A6C22" w:rsidP="002A6C22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63" w:type="dxa"/>
            <w:gridSpan w:val="2"/>
            <w:vAlign w:val="center"/>
          </w:tcPr>
          <w:p w:rsidR="002A6C22" w:rsidRPr="00250745" w:rsidRDefault="002A6C22" w:rsidP="006D12A0">
            <w:pPr>
              <w:ind w:left="-108" w:right="-108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 задач </w:t>
            </w:r>
          </w:p>
        </w:tc>
        <w:tc>
          <w:tcPr>
            <w:tcW w:w="1027" w:type="dxa"/>
            <w:gridSpan w:val="2"/>
            <w:vAlign w:val="center"/>
          </w:tcPr>
          <w:p w:rsidR="002A6C22" w:rsidRPr="00626D0A" w:rsidRDefault="00626D0A" w:rsidP="00626D0A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</w:tr>
      <w:tr w:rsidR="002A6C22" w:rsidRPr="00F0710E" w:rsidTr="00626D0A">
        <w:trPr>
          <w:trHeight w:val="20"/>
        </w:trPr>
        <w:tc>
          <w:tcPr>
            <w:tcW w:w="673" w:type="dxa"/>
            <w:vAlign w:val="center"/>
          </w:tcPr>
          <w:p w:rsidR="002A6C22" w:rsidRPr="00D159E8" w:rsidRDefault="002A6C22" w:rsidP="002A6C22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63" w:type="dxa"/>
            <w:gridSpan w:val="2"/>
            <w:vAlign w:val="center"/>
          </w:tcPr>
          <w:p w:rsidR="002A6C22" w:rsidRPr="00250745" w:rsidRDefault="002A6C22" w:rsidP="006D12A0">
            <w:pPr>
              <w:ind w:left="-108" w:right="-108" w:firstLine="34"/>
              <w:rPr>
                <w:b/>
                <w:bCs/>
                <w:i/>
                <w:iCs/>
                <w:sz w:val="24"/>
                <w:szCs w:val="24"/>
              </w:rPr>
            </w:pPr>
            <w:r w:rsidRPr="00250745">
              <w:rPr>
                <w:b/>
                <w:bCs/>
                <w:i/>
                <w:iCs/>
                <w:sz w:val="24"/>
                <w:szCs w:val="24"/>
              </w:rPr>
              <w:t>Контрольная работа №1 по теме: «Четырёхугольники»</w:t>
            </w:r>
          </w:p>
        </w:tc>
        <w:tc>
          <w:tcPr>
            <w:tcW w:w="1027" w:type="dxa"/>
            <w:gridSpan w:val="2"/>
            <w:vAlign w:val="center"/>
          </w:tcPr>
          <w:p w:rsidR="002A6C22" w:rsidRPr="00626D0A" w:rsidRDefault="00626D0A" w:rsidP="00626D0A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A6C22" w:rsidRPr="00F0710E" w:rsidRDefault="002A6C22" w:rsidP="006D12A0">
            <w:pPr>
              <w:rPr>
                <w:b/>
                <w:sz w:val="24"/>
                <w:szCs w:val="24"/>
              </w:rPr>
            </w:pPr>
          </w:p>
        </w:tc>
      </w:tr>
      <w:tr w:rsidR="002A6C22" w:rsidRPr="00F0710E" w:rsidTr="00182434">
        <w:trPr>
          <w:trHeight w:val="20"/>
        </w:trPr>
        <w:tc>
          <w:tcPr>
            <w:tcW w:w="9532" w:type="dxa"/>
            <w:gridSpan w:val="8"/>
          </w:tcPr>
          <w:p w:rsidR="002A6C22" w:rsidRPr="00250745" w:rsidRDefault="002A6C22" w:rsidP="006D12A0">
            <w:pPr>
              <w:jc w:val="center"/>
              <w:rPr>
                <w:b/>
                <w:bCs/>
                <w:sz w:val="24"/>
                <w:szCs w:val="24"/>
              </w:rPr>
            </w:pPr>
            <w:r w:rsidRPr="00250745">
              <w:rPr>
                <w:b/>
                <w:bCs/>
                <w:sz w:val="24"/>
                <w:szCs w:val="24"/>
              </w:rPr>
              <w:t>Площадь -14 ч</w:t>
            </w:r>
          </w:p>
        </w:tc>
      </w:tr>
      <w:tr w:rsidR="00626D0A" w:rsidRPr="00F0710E" w:rsidTr="00372872">
        <w:trPr>
          <w:trHeight w:val="20"/>
        </w:trPr>
        <w:tc>
          <w:tcPr>
            <w:tcW w:w="709" w:type="dxa"/>
            <w:gridSpan w:val="2"/>
            <w:vAlign w:val="center"/>
          </w:tcPr>
          <w:p w:rsidR="00626D0A" w:rsidRPr="00D4317E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Работа над ошибками. Площадь многоугольника.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72872">
        <w:trPr>
          <w:trHeight w:val="20"/>
        </w:trPr>
        <w:tc>
          <w:tcPr>
            <w:tcW w:w="709" w:type="dxa"/>
            <w:gridSpan w:val="2"/>
            <w:vAlign w:val="center"/>
          </w:tcPr>
          <w:p w:rsidR="00626D0A" w:rsidRPr="00D4317E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Площадь многоугольника…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72872">
        <w:trPr>
          <w:trHeight w:val="20"/>
        </w:trPr>
        <w:tc>
          <w:tcPr>
            <w:tcW w:w="709" w:type="dxa"/>
            <w:gridSpan w:val="2"/>
            <w:vAlign w:val="center"/>
          </w:tcPr>
          <w:p w:rsidR="00626D0A" w:rsidRPr="00D4317E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Площадь параллелограмма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72872">
        <w:trPr>
          <w:trHeight w:val="20"/>
        </w:trPr>
        <w:tc>
          <w:tcPr>
            <w:tcW w:w="709" w:type="dxa"/>
            <w:gridSpan w:val="2"/>
            <w:vAlign w:val="center"/>
          </w:tcPr>
          <w:p w:rsidR="00626D0A" w:rsidRPr="00D4317E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Площадь треугольника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72872">
        <w:tc>
          <w:tcPr>
            <w:tcW w:w="709" w:type="dxa"/>
            <w:gridSpan w:val="2"/>
            <w:vAlign w:val="center"/>
          </w:tcPr>
          <w:p w:rsidR="00626D0A" w:rsidRPr="00D4317E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Площадь треугольника</w:t>
            </w:r>
            <w:proofErr w:type="gramStart"/>
            <w:r w:rsidRPr="00250745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72872">
        <w:tc>
          <w:tcPr>
            <w:tcW w:w="709" w:type="dxa"/>
            <w:gridSpan w:val="2"/>
            <w:vAlign w:val="center"/>
          </w:tcPr>
          <w:p w:rsidR="00626D0A" w:rsidRPr="00D4317E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Площадь трапеции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72872">
        <w:tc>
          <w:tcPr>
            <w:tcW w:w="709" w:type="dxa"/>
            <w:gridSpan w:val="2"/>
            <w:vAlign w:val="center"/>
          </w:tcPr>
          <w:p w:rsidR="00626D0A" w:rsidRPr="00D4317E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Решение задач на вычисление площадей фигур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72872">
        <w:tc>
          <w:tcPr>
            <w:tcW w:w="709" w:type="dxa"/>
            <w:gridSpan w:val="2"/>
            <w:vAlign w:val="center"/>
          </w:tcPr>
          <w:p w:rsidR="00626D0A" w:rsidRPr="00D4317E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Решение задач на вычисление площадей фигур</w:t>
            </w:r>
            <w:proofErr w:type="gramStart"/>
            <w:r w:rsidRPr="00250745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72872">
        <w:tc>
          <w:tcPr>
            <w:tcW w:w="709" w:type="dxa"/>
            <w:gridSpan w:val="2"/>
            <w:vAlign w:val="center"/>
          </w:tcPr>
          <w:p w:rsidR="00626D0A" w:rsidRPr="00D4317E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Теорема Пифагора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72872">
        <w:tc>
          <w:tcPr>
            <w:tcW w:w="709" w:type="dxa"/>
            <w:gridSpan w:val="2"/>
            <w:vAlign w:val="center"/>
          </w:tcPr>
          <w:p w:rsidR="00626D0A" w:rsidRPr="00D4317E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Теорема, обратная теореме Пифагора.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72872">
        <w:tc>
          <w:tcPr>
            <w:tcW w:w="709" w:type="dxa"/>
            <w:gridSpan w:val="2"/>
            <w:vAlign w:val="center"/>
          </w:tcPr>
          <w:p w:rsidR="00626D0A" w:rsidRPr="00D4317E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 xml:space="preserve">Решение задач </w:t>
            </w:r>
            <w:r>
              <w:rPr>
                <w:sz w:val="24"/>
                <w:szCs w:val="24"/>
              </w:rPr>
              <w:t xml:space="preserve">на применение теоремы  Пифагора. 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72872">
        <w:tc>
          <w:tcPr>
            <w:tcW w:w="709" w:type="dxa"/>
            <w:gridSpan w:val="2"/>
            <w:vAlign w:val="center"/>
          </w:tcPr>
          <w:p w:rsidR="00626D0A" w:rsidRPr="00D4317E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 xml:space="preserve">Решение задач </w:t>
            </w:r>
            <w:r>
              <w:rPr>
                <w:sz w:val="24"/>
                <w:szCs w:val="24"/>
              </w:rPr>
              <w:t xml:space="preserve">на применение теоремы  Пифагора. Формула Герона 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72872">
        <w:tc>
          <w:tcPr>
            <w:tcW w:w="709" w:type="dxa"/>
            <w:gridSpan w:val="2"/>
            <w:vAlign w:val="center"/>
          </w:tcPr>
          <w:p w:rsidR="00626D0A" w:rsidRPr="00D4317E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 xml:space="preserve">Решение задач </w:t>
            </w:r>
            <w:r>
              <w:rPr>
                <w:sz w:val="24"/>
                <w:szCs w:val="24"/>
              </w:rPr>
              <w:t>на применение теоремы  Пифагора. Формула Герона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72872">
        <w:tc>
          <w:tcPr>
            <w:tcW w:w="709" w:type="dxa"/>
            <w:gridSpan w:val="2"/>
            <w:vAlign w:val="center"/>
          </w:tcPr>
          <w:p w:rsidR="00626D0A" w:rsidRPr="00D4317E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50745">
              <w:rPr>
                <w:b/>
                <w:bCs/>
                <w:i/>
                <w:iCs/>
                <w:sz w:val="24"/>
                <w:szCs w:val="24"/>
              </w:rPr>
              <w:t>Контрольная работа №2 по теме: «Площади»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134024">
        <w:tc>
          <w:tcPr>
            <w:tcW w:w="9532" w:type="dxa"/>
            <w:gridSpan w:val="8"/>
          </w:tcPr>
          <w:p w:rsidR="00626D0A" w:rsidRPr="00250745" w:rsidRDefault="00626D0A" w:rsidP="006D12A0">
            <w:pPr>
              <w:jc w:val="center"/>
              <w:rPr>
                <w:b/>
                <w:bCs/>
                <w:sz w:val="24"/>
                <w:szCs w:val="24"/>
              </w:rPr>
            </w:pPr>
            <w:r w:rsidRPr="00250745">
              <w:rPr>
                <w:b/>
                <w:bCs/>
                <w:sz w:val="24"/>
                <w:szCs w:val="24"/>
              </w:rPr>
              <w:t>Подобные треугольни</w:t>
            </w:r>
            <w:r>
              <w:rPr>
                <w:b/>
                <w:bCs/>
                <w:sz w:val="24"/>
                <w:szCs w:val="24"/>
              </w:rPr>
              <w:t xml:space="preserve">ки -20 </w:t>
            </w:r>
            <w:r w:rsidRPr="00250745">
              <w:rPr>
                <w:b/>
                <w:bCs/>
                <w:sz w:val="24"/>
                <w:szCs w:val="24"/>
              </w:rPr>
              <w:t xml:space="preserve"> ч.</w:t>
            </w:r>
          </w:p>
        </w:tc>
      </w:tr>
      <w:tr w:rsidR="00626D0A" w:rsidRPr="00F0710E" w:rsidTr="00EA21C2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 xml:space="preserve"> Работа над ошибками. </w:t>
            </w:r>
            <w:r>
              <w:rPr>
                <w:sz w:val="24"/>
                <w:szCs w:val="24"/>
              </w:rPr>
              <w:t xml:space="preserve">Пропорциональные  отрезки. </w:t>
            </w:r>
            <w:r w:rsidRPr="00250745">
              <w:rPr>
                <w:sz w:val="24"/>
                <w:szCs w:val="24"/>
              </w:rPr>
              <w:t>Определение подобных  треугольников.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EA21C2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 xml:space="preserve">Отношение площадей подобных треугольников. 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EA21C2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left="46" w:hanging="108"/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Первый признак подобия треугольников.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EA21C2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left="46" w:hanging="108"/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Решение задач на применение первого признака подобия треугольников.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EA21C2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left="46" w:hanging="108"/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Второй и третий признаки подобия треугольников.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EA21C2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50745">
              <w:rPr>
                <w:sz w:val="24"/>
                <w:szCs w:val="24"/>
              </w:rPr>
              <w:t xml:space="preserve">Решение задач на применение признаков подобия треугольников. 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EA21C2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50745">
              <w:rPr>
                <w:sz w:val="24"/>
                <w:szCs w:val="24"/>
              </w:rPr>
              <w:t>Решение задач на применение признаков подобия треугольников. Подготовка к контрольной работе.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EA21C2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50745">
              <w:rPr>
                <w:b/>
                <w:bCs/>
                <w:i/>
                <w:iCs/>
                <w:sz w:val="24"/>
                <w:szCs w:val="24"/>
              </w:rPr>
              <w:t>Контрольная работа № 3 по теме «Подобные треугольники»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EA21C2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50745">
              <w:rPr>
                <w:sz w:val="24"/>
                <w:szCs w:val="24"/>
              </w:rPr>
              <w:t>Работа над ошибками. Средняя линия треугольника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EA21C2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50745">
              <w:rPr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EA21C2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50745">
              <w:rPr>
                <w:sz w:val="24"/>
                <w:szCs w:val="24"/>
              </w:rPr>
              <w:t>Пропорциональные отрезки</w:t>
            </w:r>
            <w:r>
              <w:rPr>
                <w:sz w:val="24"/>
                <w:szCs w:val="24"/>
              </w:rPr>
              <w:t xml:space="preserve"> в прямоугольном треугольнике 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EA21C2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50745">
              <w:rPr>
                <w:sz w:val="24"/>
                <w:szCs w:val="24"/>
              </w:rPr>
              <w:t>Пропорциональные отрезки в прямоугольном треугольнике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EA21C2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50745">
              <w:rPr>
                <w:sz w:val="24"/>
                <w:szCs w:val="24"/>
              </w:rPr>
              <w:t>Измерительные работы на местности.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EA21C2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50745">
              <w:rPr>
                <w:sz w:val="24"/>
                <w:szCs w:val="24"/>
              </w:rPr>
              <w:t>Задачи на построение методом подобия.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5775F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50745">
              <w:rPr>
                <w:sz w:val="24"/>
                <w:szCs w:val="24"/>
              </w:rPr>
              <w:t>Задачи на построение методом подобия.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5775F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5775F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Значения синуса, косинуса и тангенса для углов 30</w:t>
            </w:r>
            <w:r w:rsidRPr="00250745">
              <w:rPr>
                <w:sz w:val="24"/>
                <w:szCs w:val="24"/>
                <w:vertAlign w:val="superscript"/>
              </w:rPr>
              <w:t>0</w:t>
            </w:r>
            <w:r w:rsidRPr="00250745">
              <w:rPr>
                <w:sz w:val="24"/>
                <w:szCs w:val="24"/>
              </w:rPr>
              <w:t>, 45</w:t>
            </w:r>
            <w:r w:rsidRPr="00250745">
              <w:rPr>
                <w:sz w:val="24"/>
                <w:szCs w:val="24"/>
                <w:vertAlign w:val="superscript"/>
              </w:rPr>
              <w:t>0</w:t>
            </w:r>
            <w:r w:rsidRPr="00250745">
              <w:rPr>
                <w:sz w:val="24"/>
                <w:szCs w:val="24"/>
              </w:rPr>
              <w:t>, 60</w:t>
            </w:r>
            <w:r w:rsidRPr="00250745">
              <w:rPr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5775F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Соотношения между сторонами и углами прямоугольного треугольника.</w:t>
            </w:r>
            <w:r>
              <w:rPr>
                <w:sz w:val="24"/>
                <w:szCs w:val="24"/>
              </w:rPr>
              <w:t xml:space="preserve"> Решение задач. 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5775F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left="46" w:hanging="108"/>
              <w:rPr>
                <w:sz w:val="24"/>
                <w:szCs w:val="24"/>
              </w:rPr>
            </w:pPr>
            <w:r w:rsidRPr="00250745">
              <w:rPr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35775F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b/>
                <w:bCs/>
                <w:i/>
                <w:iCs/>
                <w:sz w:val="24"/>
                <w:szCs w:val="24"/>
              </w:rPr>
            </w:pPr>
            <w:r w:rsidRPr="00250745">
              <w:rPr>
                <w:b/>
                <w:bCs/>
                <w:i/>
                <w:iCs/>
                <w:sz w:val="24"/>
                <w:szCs w:val="24"/>
              </w:rPr>
              <w:t xml:space="preserve">Контрольная работа №4 по теме: </w:t>
            </w:r>
            <w:r w:rsidRPr="00250745">
              <w:rPr>
                <w:b/>
                <w:i/>
                <w:sz w:val="24"/>
                <w:szCs w:val="24"/>
              </w:rPr>
              <w:t>«Соотношения между сторонами и углами прямоугольного треугольника»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9C7C07">
        <w:tc>
          <w:tcPr>
            <w:tcW w:w="9532" w:type="dxa"/>
            <w:gridSpan w:val="8"/>
          </w:tcPr>
          <w:p w:rsidR="00626D0A" w:rsidRPr="00FA182B" w:rsidRDefault="00626D0A" w:rsidP="006D12A0">
            <w:pPr>
              <w:jc w:val="center"/>
              <w:rPr>
                <w:b/>
                <w:bCs/>
                <w:sz w:val="24"/>
                <w:szCs w:val="24"/>
              </w:rPr>
            </w:pPr>
            <w:r w:rsidRPr="00FA182B">
              <w:rPr>
                <w:b/>
                <w:bCs/>
                <w:sz w:val="24"/>
                <w:szCs w:val="24"/>
              </w:rPr>
              <w:t>Окружность -1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FA182B">
              <w:rPr>
                <w:b/>
                <w:bCs/>
                <w:sz w:val="24"/>
                <w:szCs w:val="24"/>
              </w:rPr>
              <w:t xml:space="preserve"> ч.</w:t>
            </w:r>
          </w:p>
        </w:tc>
      </w:tr>
      <w:tr w:rsidR="00626D0A" w:rsidRPr="00F0710E" w:rsidTr="004963B4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50745">
              <w:rPr>
                <w:sz w:val="24"/>
                <w:szCs w:val="24"/>
              </w:rPr>
              <w:t>Работа над ошибками.</w:t>
            </w:r>
          </w:p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50745">
              <w:rPr>
                <w:sz w:val="24"/>
                <w:szCs w:val="24"/>
              </w:rPr>
              <w:t xml:space="preserve">Взаимное расположение прямой и </w:t>
            </w:r>
            <w:r w:rsidRPr="00250745">
              <w:rPr>
                <w:sz w:val="24"/>
                <w:szCs w:val="24"/>
              </w:rPr>
              <w:lastRenderedPageBreak/>
              <w:t>окружности.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4963B4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50745">
              <w:rPr>
                <w:sz w:val="24"/>
                <w:szCs w:val="24"/>
              </w:rPr>
              <w:t>Касательная к окружности.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4963B4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50745">
              <w:rPr>
                <w:sz w:val="24"/>
                <w:szCs w:val="24"/>
              </w:rPr>
              <w:t xml:space="preserve">Касательная к окружности. Решение задач.      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4963B4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50745">
              <w:rPr>
                <w:sz w:val="24"/>
                <w:szCs w:val="24"/>
              </w:rPr>
              <w:t>Градусная мера дуги окружности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4963B4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50745">
              <w:rPr>
                <w:sz w:val="24"/>
                <w:szCs w:val="24"/>
              </w:rPr>
              <w:t>Теорема о вписанном угле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4963B4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50745">
              <w:rPr>
                <w:sz w:val="24"/>
                <w:szCs w:val="24"/>
              </w:rPr>
              <w:t>Теорема об отрезках пересекающихся хорд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4963B4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50745">
              <w:rPr>
                <w:sz w:val="24"/>
                <w:szCs w:val="24"/>
              </w:rPr>
              <w:t xml:space="preserve">Решение задач по теме «Центральные и вписанные углы» 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4963B4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50745">
              <w:rPr>
                <w:sz w:val="24"/>
                <w:szCs w:val="24"/>
              </w:rPr>
              <w:t>Свойство биссектрисы угла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4963B4">
        <w:trPr>
          <w:trHeight w:val="20"/>
        </w:trPr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50745">
              <w:rPr>
                <w:sz w:val="24"/>
                <w:szCs w:val="24"/>
              </w:rPr>
              <w:t>Серединный перпендикуляр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4963B4">
        <w:trPr>
          <w:trHeight w:val="20"/>
        </w:trPr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50745">
              <w:rPr>
                <w:sz w:val="24"/>
                <w:szCs w:val="24"/>
              </w:rPr>
              <w:t>Теорема о точке пересечения высот треугольника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4963B4">
        <w:trPr>
          <w:trHeight w:val="20"/>
        </w:trPr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50745">
              <w:rPr>
                <w:sz w:val="24"/>
                <w:szCs w:val="24"/>
              </w:rPr>
              <w:t>Вписанная окружность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4963B4">
        <w:trPr>
          <w:trHeight w:val="20"/>
        </w:trPr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50745">
              <w:rPr>
                <w:sz w:val="24"/>
                <w:szCs w:val="24"/>
              </w:rPr>
              <w:t>Свойство описанного четырехугольника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4963B4">
        <w:trPr>
          <w:trHeight w:val="20"/>
        </w:trPr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Описанная  окружность 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4963B4">
        <w:trPr>
          <w:trHeight w:val="20"/>
        </w:trPr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Свойства вписанного  четырехугольника 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B163F6">
        <w:trPr>
          <w:trHeight w:val="20"/>
        </w:trPr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50745">
              <w:rPr>
                <w:sz w:val="24"/>
                <w:szCs w:val="24"/>
              </w:rPr>
              <w:t>Решение задач по теме «Окружность».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B163F6">
        <w:trPr>
          <w:trHeight w:val="20"/>
        </w:trPr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50745">
              <w:rPr>
                <w:sz w:val="24"/>
                <w:szCs w:val="24"/>
              </w:rPr>
              <w:t>Решение задач по теме «Окружность».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B163F6">
        <w:tc>
          <w:tcPr>
            <w:tcW w:w="709" w:type="dxa"/>
            <w:gridSpan w:val="2"/>
            <w:vAlign w:val="center"/>
          </w:tcPr>
          <w:p w:rsidR="00626D0A" w:rsidRPr="00FA182B" w:rsidRDefault="00626D0A" w:rsidP="00934D1A">
            <w:pPr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sz w:val="24"/>
                <w:szCs w:val="24"/>
              </w:rPr>
            </w:pPr>
            <w:r w:rsidRPr="00250745">
              <w:rPr>
                <w:b/>
                <w:bCs/>
                <w:i/>
                <w:iCs/>
                <w:sz w:val="24"/>
                <w:szCs w:val="24"/>
              </w:rPr>
              <w:t>Контрольная работа № 5 по теме: «Окружность»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671B85">
        <w:tc>
          <w:tcPr>
            <w:tcW w:w="9532" w:type="dxa"/>
            <w:gridSpan w:val="8"/>
          </w:tcPr>
          <w:p w:rsidR="00626D0A" w:rsidRDefault="00626D0A" w:rsidP="006D12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Повторение- 3 </w:t>
            </w:r>
            <w:r w:rsidRPr="00250745">
              <w:rPr>
                <w:b/>
                <w:sz w:val="24"/>
                <w:szCs w:val="24"/>
              </w:rPr>
              <w:t>ч.</w:t>
            </w:r>
          </w:p>
        </w:tc>
      </w:tr>
      <w:tr w:rsidR="00626D0A" w:rsidRPr="00F0710E" w:rsidTr="00A201D3">
        <w:tc>
          <w:tcPr>
            <w:tcW w:w="709" w:type="dxa"/>
            <w:gridSpan w:val="2"/>
          </w:tcPr>
          <w:p w:rsidR="00626D0A" w:rsidRPr="005E7BDB" w:rsidRDefault="00626D0A" w:rsidP="00934D1A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5E7BDB" w:rsidRDefault="00626D0A" w:rsidP="006D12A0">
            <w:pPr>
              <w:ind w:hanging="108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Повторение по темам «Четырехугольники», «Площадь»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A201D3">
        <w:tc>
          <w:tcPr>
            <w:tcW w:w="709" w:type="dxa"/>
            <w:gridSpan w:val="2"/>
          </w:tcPr>
          <w:p w:rsidR="00626D0A" w:rsidRPr="005E7BDB" w:rsidRDefault="00626D0A" w:rsidP="00934D1A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250745" w:rsidRDefault="00626D0A" w:rsidP="006D12A0">
            <w:pPr>
              <w:ind w:hanging="108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Повторение по темам «Подобные треугольники», «Окружность»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A201D3">
        <w:tc>
          <w:tcPr>
            <w:tcW w:w="709" w:type="dxa"/>
            <w:gridSpan w:val="2"/>
          </w:tcPr>
          <w:p w:rsidR="00626D0A" w:rsidRPr="005E7BDB" w:rsidRDefault="00626D0A" w:rsidP="00934D1A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Pr="005E7BDB" w:rsidRDefault="00626D0A" w:rsidP="006D12A0">
            <w:pPr>
              <w:ind w:hanging="108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5E7BDB">
              <w:rPr>
                <w:b/>
                <w:bCs/>
                <w:i/>
                <w:iCs/>
                <w:sz w:val="24"/>
                <w:szCs w:val="24"/>
              </w:rPr>
              <w:t>Промежуточная аттестация</w:t>
            </w:r>
            <w:r w:rsidRPr="005E7BDB">
              <w:rPr>
                <w:bCs/>
                <w:i/>
                <w:iCs/>
                <w:sz w:val="24"/>
                <w:szCs w:val="24"/>
              </w:rPr>
              <w:t xml:space="preserve">  (Контрольная работа)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A201D3">
        <w:tc>
          <w:tcPr>
            <w:tcW w:w="709" w:type="dxa"/>
            <w:gridSpan w:val="2"/>
          </w:tcPr>
          <w:p w:rsidR="00626D0A" w:rsidRPr="005E7BDB" w:rsidRDefault="00626D0A" w:rsidP="00934D1A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Default="00626D0A" w:rsidP="006D12A0">
            <w:pPr>
              <w:ind w:hanging="108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 Резервные  уроки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  <w:tr w:rsidR="00626D0A" w:rsidRPr="00F0710E" w:rsidTr="00A201D3">
        <w:tc>
          <w:tcPr>
            <w:tcW w:w="709" w:type="dxa"/>
            <w:gridSpan w:val="2"/>
          </w:tcPr>
          <w:p w:rsidR="00626D0A" w:rsidRPr="005E7BDB" w:rsidRDefault="00626D0A" w:rsidP="00934D1A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26D0A" w:rsidRDefault="00626D0A" w:rsidP="006D12A0">
            <w:pPr>
              <w:ind w:hanging="108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 Резервные уроки </w:t>
            </w:r>
          </w:p>
        </w:tc>
        <w:tc>
          <w:tcPr>
            <w:tcW w:w="993" w:type="dxa"/>
            <w:vAlign w:val="center"/>
          </w:tcPr>
          <w:p w:rsidR="00626D0A" w:rsidRPr="00626D0A" w:rsidRDefault="00626D0A" w:rsidP="002228E2">
            <w:pPr>
              <w:jc w:val="center"/>
              <w:rPr>
                <w:sz w:val="24"/>
                <w:szCs w:val="24"/>
              </w:rPr>
            </w:pPr>
            <w:r w:rsidRPr="00626D0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gridSpan w:val="2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26D0A" w:rsidRPr="00F0710E" w:rsidRDefault="00626D0A" w:rsidP="006D12A0">
            <w:pPr>
              <w:rPr>
                <w:b/>
                <w:sz w:val="24"/>
                <w:szCs w:val="24"/>
              </w:rPr>
            </w:pPr>
          </w:p>
        </w:tc>
      </w:tr>
    </w:tbl>
    <w:p w:rsidR="00934D1A" w:rsidRDefault="00934D1A" w:rsidP="00934D1A">
      <w:pPr>
        <w:ind w:left="720"/>
        <w:jc w:val="center"/>
        <w:rPr>
          <w:b/>
          <w:sz w:val="24"/>
          <w:szCs w:val="24"/>
        </w:rPr>
      </w:pPr>
    </w:p>
    <w:p w:rsidR="00D00FFA" w:rsidRDefault="00D00FFA" w:rsidP="00D00FFA">
      <w:pPr>
        <w:tabs>
          <w:tab w:val="left" w:pos="500"/>
        </w:tabs>
        <w:rPr>
          <w:rFonts w:eastAsia="Times New Roman"/>
          <w:b/>
          <w:bCs/>
          <w:sz w:val="24"/>
          <w:szCs w:val="24"/>
        </w:rPr>
      </w:pPr>
    </w:p>
    <w:p w:rsidR="00DF1AFA" w:rsidRDefault="00DF1AFA"/>
    <w:sectPr w:rsidR="00DF1AFA" w:rsidSect="00D00FFA">
      <w:foot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E88" w:rsidRDefault="005F1E88" w:rsidP="00B36EC9">
      <w:r>
        <w:separator/>
      </w:r>
    </w:p>
  </w:endnote>
  <w:endnote w:type="continuationSeparator" w:id="0">
    <w:p w:rsidR="005F1E88" w:rsidRDefault="005F1E88" w:rsidP="00B36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006744"/>
      <w:docPartObj>
        <w:docPartGallery w:val="Page Numbers (Bottom of Page)"/>
        <w:docPartUnique/>
      </w:docPartObj>
    </w:sdtPr>
    <w:sdtEndPr/>
    <w:sdtContent>
      <w:p w:rsidR="00B36EC9" w:rsidRDefault="00B36EC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48C">
          <w:rPr>
            <w:noProof/>
          </w:rPr>
          <w:t>2</w:t>
        </w:r>
        <w:r>
          <w:fldChar w:fldCharType="end"/>
        </w:r>
      </w:p>
    </w:sdtContent>
  </w:sdt>
  <w:p w:rsidR="00B36EC9" w:rsidRDefault="00B36EC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E88" w:rsidRDefault="005F1E88" w:rsidP="00B36EC9">
      <w:r>
        <w:separator/>
      </w:r>
    </w:p>
  </w:footnote>
  <w:footnote w:type="continuationSeparator" w:id="0">
    <w:p w:rsidR="005F1E88" w:rsidRDefault="005F1E88" w:rsidP="00B36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73EEE9DC"/>
    <w:lvl w:ilvl="0" w:tplc="2A1CD8E0">
      <w:start w:val="1"/>
      <w:numFmt w:val="bullet"/>
      <w:lvlText w:val="•"/>
      <w:lvlJc w:val="left"/>
    </w:lvl>
    <w:lvl w:ilvl="1" w:tplc="A0E04FCA">
      <w:numFmt w:val="decimal"/>
      <w:lvlText w:val=""/>
      <w:lvlJc w:val="left"/>
    </w:lvl>
    <w:lvl w:ilvl="2" w:tplc="4DCE2E10">
      <w:numFmt w:val="decimal"/>
      <w:lvlText w:val=""/>
      <w:lvlJc w:val="left"/>
    </w:lvl>
    <w:lvl w:ilvl="3" w:tplc="9E9EB0A6">
      <w:numFmt w:val="decimal"/>
      <w:lvlText w:val=""/>
      <w:lvlJc w:val="left"/>
    </w:lvl>
    <w:lvl w:ilvl="4" w:tplc="47444BB4">
      <w:numFmt w:val="decimal"/>
      <w:lvlText w:val=""/>
      <w:lvlJc w:val="left"/>
    </w:lvl>
    <w:lvl w:ilvl="5" w:tplc="B6C2DE74">
      <w:numFmt w:val="decimal"/>
      <w:lvlText w:val=""/>
      <w:lvlJc w:val="left"/>
    </w:lvl>
    <w:lvl w:ilvl="6" w:tplc="A49CA86C">
      <w:numFmt w:val="decimal"/>
      <w:lvlText w:val=""/>
      <w:lvlJc w:val="left"/>
    </w:lvl>
    <w:lvl w:ilvl="7" w:tplc="A2AC0E9E">
      <w:numFmt w:val="decimal"/>
      <w:lvlText w:val=""/>
      <w:lvlJc w:val="left"/>
    </w:lvl>
    <w:lvl w:ilvl="8" w:tplc="01BCFFC4">
      <w:numFmt w:val="decimal"/>
      <w:lvlText w:val=""/>
      <w:lvlJc w:val="left"/>
    </w:lvl>
  </w:abstractNum>
  <w:abstractNum w:abstractNumId="1">
    <w:nsid w:val="00000124"/>
    <w:multiLevelType w:val="hybridMultilevel"/>
    <w:tmpl w:val="C584D8C2"/>
    <w:lvl w:ilvl="0" w:tplc="213442FC">
      <w:start w:val="1"/>
      <w:numFmt w:val="bullet"/>
      <w:lvlText w:val=""/>
      <w:lvlJc w:val="left"/>
    </w:lvl>
    <w:lvl w:ilvl="1" w:tplc="46382E18">
      <w:numFmt w:val="decimal"/>
      <w:lvlText w:val=""/>
      <w:lvlJc w:val="left"/>
    </w:lvl>
    <w:lvl w:ilvl="2" w:tplc="9F645100">
      <w:numFmt w:val="decimal"/>
      <w:lvlText w:val=""/>
      <w:lvlJc w:val="left"/>
    </w:lvl>
    <w:lvl w:ilvl="3" w:tplc="E1D66960">
      <w:numFmt w:val="decimal"/>
      <w:lvlText w:val=""/>
      <w:lvlJc w:val="left"/>
    </w:lvl>
    <w:lvl w:ilvl="4" w:tplc="F64683C0">
      <w:numFmt w:val="decimal"/>
      <w:lvlText w:val=""/>
      <w:lvlJc w:val="left"/>
    </w:lvl>
    <w:lvl w:ilvl="5" w:tplc="F45C2938">
      <w:numFmt w:val="decimal"/>
      <w:lvlText w:val=""/>
      <w:lvlJc w:val="left"/>
    </w:lvl>
    <w:lvl w:ilvl="6" w:tplc="C8EA45A2">
      <w:numFmt w:val="decimal"/>
      <w:lvlText w:val=""/>
      <w:lvlJc w:val="left"/>
    </w:lvl>
    <w:lvl w:ilvl="7" w:tplc="AD227EC6">
      <w:numFmt w:val="decimal"/>
      <w:lvlText w:val=""/>
      <w:lvlJc w:val="left"/>
    </w:lvl>
    <w:lvl w:ilvl="8" w:tplc="F0FE07E4">
      <w:numFmt w:val="decimal"/>
      <w:lvlText w:val=""/>
      <w:lvlJc w:val="left"/>
    </w:lvl>
  </w:abstractNum>
  <w:abstractNum w:abstractNumId="2">
    <w:nsid w:val="00000F3E"/>
    <w:multiLevelType w:val="hybridMultilevel"/>
    <w:tmpl w:val="66A661C2"/>
    <w:lvl w:ilvl="0" w:tplc="A5DEB06C">
      <w:start w:val="1"/>
      <w:numFmt w:val="bullet"/>
      <w:lvlText w:val="•"/>
      <w:lvlJc w:val="left"/>
    </w:lvl>
    <w:lvl w:ilvl="1" w:tplc="C1103A9C">
      <w:numFmt w:val="decimal"/>
      <w:lvlText w:val=""/>
      <w:lvlJc w:val="left"/>
    </w:lvl>
    <w:lvl w:ilvl="2" w:tplc="D4902510">
      <w:numFmt w:val="decimal"/>
      <w:lvlText w:val=""/>
      <w:lvlJc w:val="left"/>
    </w:lvl>
    <w:lvl w:ilvl="3" w:tplc="4CF6E1F2">
      <w:numFmt w:val="decimal"/>
      <w:lvlText w:val=""/>
      <w:lvlJc w:val="left"/>
    </w:lvl>
    <w:lvl w:ilvl="4" w:tplc="7B8046BA">
      <w:numFmt w:val="decimal"/>
      <w:lvlText w:val=""/>
      <w:lvlJc w:val="left"/>
    </w:lvl>
    <w:lvl w:ilvl="5" w:tplc="E48A2CDE">
      <w:numFmt w:val="decimal"/>
      <w:lvlText w:val=""/>
      <w:lvlJc w:val="left"/>
    </w:lvl>
    <w:lvl w:ilvl="6" w:tplc="C352B748">
      <w:numFmt w:val="decimal"/>
      <w:lvlText w:val=""/>
      <w:lvlJc w:val="left"/>
    </w:lvl>
    <w:lvl w:ilvl="7" w:tplc="D86AE214">
      <w:numFmt w:val="decimal"/>
      <w:lvlText w:val=""/>
      <w:lvlJc w:val="left"/>
    </w:lvl>
    <w:lvl w:ilvl="8" w:tplc="9D007D76">
      <w:numFmt w:val="decimal"/>
      <w:lvlText w:val=""/>
      <w:lvlJc w:val="left"/>
    </w:lvl>
  </w:abstractNum>
  <w:abstractNum w:abstractNumId="3">
    <w:nsid w:val="000012DB"/>
    <w:multiLevelType w:val="hybridMultilevel"/>
    <w:tmpl w:val="64429C04"/>
    <w:lvl w:ilvl="0" w:tplc="C544392E">
      <w:start w:val="1"/>
      <w:numFmt w:val="bullet"/>
      <w:lvlText w:val="•"/>
      <w:lvlJc w:val="left"/>
    </w:lvl>
    <w:lvl w:ilvl="1" w:tplc="097411FA">
      <w:numFmt w:val="decimal"/>
      <w:lvlText w:val=""/>
      <w:lvlJc w:val="left"/>
    </w:lvl>
    <w:lvl w:ilvl="2" w:tplc="E60CE680">
      <w:numFmt w:val="decimal"/>
      <w:lvlText w:val=""/>
      <w:lvlJc w:val="left"/>
    </w:lvl>
    <w:lvl w:ilvl="3" w:tplc="7D4424C2">
      <w:numFmt w:val="decimal"/>
      <w:lvlText w:val=""/>
      <w:lvlJc w:val="left"/>
    </w:lvl>
    <w:lvl w:ilvl="4" w:tplc="83CA72F6">
      <w:numFmt w:val="decimal"/>
      <w:lvlText w:val=""/>
      <w:lvlJc w:val="left"/>
    </w:lvl>
    <w:lvl w:ilvl="5" w:tplc="E0F6FE34">
      <w:numFmt w:val="decimal"/>
      <w:lvlText w:val=""/>
      <w:lvlJc w:val="left"/>
    </w:lvl>
    <w:lvl w:ilvl="6" w:tplc="ABFC94A6">
      <w:numFmt w:val="decimal"/>
      <w:lvlText w:val=""/>
      <w:lvlJc w:val="left"/>
    </w:lvl>
    <w:lvl w:ilvl="7" w:tplc="1E16958E">
      <w:numFmt w:val="decimal"/>
      <w:lvlText w:val=""/>
      <w:lvlJc w:val="left"/>
    </w:lvl>
    <w:lvl w:ilvl="8" w:tplc="0B728BAE">
      <w:numFmt w:val="decimal"/>
      <w:lvlText w:val=""/>
      <w:lvlJc w:val="left"/>
    </w:lvl>
  </w:abstractNum>
  <w:abstractNum w:abstractNumId="4">
    <w:nsid w:val="0000153C"/>
    <w:multiLevelType w:val="hybridMultilevel"/>
    <w:tmpl w:val="36DE46B2"/>
    <w:lvl w:ilvl="0" w:tplc="8236BB46">
      <w:start w:val="1"/>
      <w:numFmt w:val="bullet"/>
      <w:lvlText w:val="•"/>
      <w:lvlJc w:val="left"/>
    </w:lvl>
    <w:lvl w:ilvl="1" w:tplc="EF8693BE">
      <w:numFmt w:val="decimal"/>
      <w:lvlText w:val=""/>
      <w:lvlJc w:val="left"/>
    </w:lvl>
    <w:lvl w:ilvl="2" w:tplc="818E8C06">
      <w:numFmt w:val="decimal"/>
      <w:lvlText w:val=""/>
      <w:lvlJc w:val="left"/>
    </w:lvl>
    <w:lvl w:ilvl="3" w:tplc="4C0240E2">
      <w:numFmt w:val="decimal"/>
      <w:lvlText w:val=""/>
      <w:lvlJc w:val="left"/>
    </w:lvl>
    <w:lvl w:ilvl="4" w:tplc="95CACE42">
      <w:numFmt w:val="decimal"/>
      <w:lvlText w:val=""/>
      <w:lvlJc w:val="left"/>
    </w:lvl>
    <w:lvl w:ilvl="5" w:tplc="3DC04568">
      <w:numFmt w:val="decimal"/>
      <w:lvlText w:val=""/>
      <w:lvlJc w:val="left"/>
    </w:lvl>
    <w:lvl w:ilvl="6" w:tplc="2C4A5A8E">
      <w:numFmt w:val="decimal"/>
      <w:lvlText w:val=""/>
      <w:lvlJc w:val="left"/>
    </w:lvl>
    <w:lvl w:ilvl="7" w:tplc="78A827DA">
      <w:numFmt w:val="decimal"/>
      <w:lvlText w:val=""/>
      <w:lvlJc w:val="left"/>
    </w:lvl>
    <w:lvl w:ilvl="8" w:tplc="2420441C">
      <w:numFmt w:val="decimal"/>
      <w:lvlText w:val=""/>
      <w:lvlJc w:val="left"/>
    </w:lvl>
  </w:abstractNum>
  <w:abstractNum w:abstractNumId="5">
    <w:nsid w:val="0000305E"/>
    <w:multiLevelType w:val="hybridMultilevel"/>
    <w:tmpl w:val="26EEFCFE"/>
    <w:lvl w:ilvl="0" w:tplc="2934340E">
      <w:start w:val="1"/>
      <w:numFmt w:val="bullet"/>
      <w:lvlText w:val="В"/>
      <w:lvlJc w:val="left"/>
    </w:lvl>
    <w:lvl w:ilvl="1" w:tplc="77DA7648">
      <w:start w:val="1"/>
      <w:numFmt w:val="bullet"/>
      <w:lvlText w:val=""/>
      <w:lvlJc w:val="left"/>
    </w:lvl>
    <w:lvl w:ilvl="2" w:tplc="1340D38C">
      <w:numFmt w:val="decimal"/>
      <w:lvlText w:val=""/>
      <w:lvlJc w:val="left"/>
    </w:lvl>
    <w:lvl w:ilvl="3" w:tplc="2D1A9E9A">
      <w:numFmt w:val="decimal"/>
      <w:lvlText w:val=""/>
      <w:lvlJc w:val="left"/>
    </w:lvl>
    <w:lvl w:ilvl="4" w:tplc="07E05A7A">
      <w:numFmt w:val="decimal"/>
      <w:lvlText w:val=""/>
      <w:lvlJc w:val="left"/>
    </w:lvl>
    <w:lvl w:ilvl="5" w:tplc="76E23412">
      <w:numFmt w:val="decimal"/>
      <w:lvlText w:val=""/>
      <w:lvlJc w:val="left"/>
    </w:lvl>
    <w:lvl w:ilvl="6" w:tplc="E026AC34">
      <w:numFmt w:val="decimal"/>
      <w:lvlText w:val=""/>
      <w:lvlJc w:val="left"/>
    </w:lvl>
    <w:lvl w:ilvl="7" w:tplc="D6D8A05A">
      <w:numFmt w:val="decimal"/>
      <w:lvlText w:val=""/>
      <w:lvlJc w:val="left"/>
    </w:lvl>
    <w:lvl w:ilvl="8" w:tplc="4156026E">
      <w:numFmt w:val="decimal"/>
      <w:lvlText w:val=""/>
      <w:lvlJc w:val="left"/>
    </w:lvl>
  </w:abstractNum>
  <w:abstractNum w:abstractNumId="6">
    <w:nsid w:val="0000390C"/>
    <w:multiLevelType w:val="hybridMultilevel"/>
    <w:tmpl w:val="88709F5C"/>
    <w:lvl w:ilvl="0" w:tplc="075CCE32">
      <w:start w:val="1"/>
      <w:numFmt w:val="bullet"/>
      <w:lvlText w:val="-"/>
      <w:lvlJc w:val="left"/>
    </w:lvl>
    <w:lvl w:ilvl="1" w:tplc="0E46F564">
      <w:numFmt w:val="decimal"/>
      <w:lvlText w:val=""/>
      <w:lvlJc w:val="left"/>
    </w:lvl>
    <w:lvl w:ilvl="2" w:tplc="AECEB27A">
      <w:numFmt w:val="decimal"/>
      <w:lvlText w:val=""/>
      <w:lvlJc w:val="left"/>
    </w:lvl>
    <w:lvl w:ilvl="3" w:tplc="879849FC">
      <w:numFmt w:val="decimal"/>
      <w:lvlText w:val=""/>
      <w:lvlJc w:val="left"/>
    </w:lvl>
    <w:lvl w:ilvl="4" w:tplc="B3402F8E">
      <w:numFmt w:val="decimal"/>
      <w:lvlText w:val=""/>
      <w:lvlJc w:val="left"/>
    </w:lvl>
    <w:lvl w:ilvl="5" w:tplc="CECC0D2A">
      <w:numFmt w:val="decimal"/>
      <w:lvlText w:val=""/>
      <w:lvlJc w:val="left"/>
    </w:lvl>
    <w:lvl w:ilvl="6" w:tplc="66C89ECC">
      <w:numFmt w:val="decimal"/>
      <w:lvlText w:val=""/>
      <w:lvlJc w:val="left"/>
    </w:lvl>
    <w:lvl w:ilvl="7" w:tplc="8FDEB2DA">
      <w:numFmt w:val="decimal"/>
      <w:lvlText w:val=""/>
      <w:lvlJc w:val="left"/>
    </w:lvl>
    <w:lvl w:ilvl="8" w:tplc="C434B3E2">
      <w:numFmt w:val="decimal"/>
      <w:lvlText w:val=""/>
      <w:lvlJc w:val="left"/>
    </w:lvl>
  </w:abstractNum>
  <w:abstractNum w:abstractNumId="7">
    <w:nsid w:val="0000440D"/>
    <w:multiLevelType w:val="hybridMultilevel"/>
    <w:tmpl w:val="A8EE53FA"/>
    <w:lvl w:ilvl="0" w:tplc="0AEE8920">
      <w:start w:val="1"/>
      <w:numFmt w:val="bullet"/>
      <w:lvlText w:val=""/>
      <w:lvlJc w:val="left"/>
    </w:lvl>
    <w:lvl w:ilvl="1" w:tplc="1BAA9AF0">
      <w:numFmt w:val="decimal"/>
      <w:lvlText w:val=""/>
      <w:lvlJc w:val="left"/>
    </w:lvl>
    <w:lvl w:ilvl="2" w:tplc="72883C0C">
      <w:numFmt w:val="decimal"/>
      <w:lvlText w:val=""/>
      <w:lvlJc w:val="left"/>
    </w:lvl>
    <w:lvl w:ilvl="3" w:tplc="03762538">
      <w:numFmt w:val="decimal"/>
      <w:lvlText w:val=""/>
      <w:lvlJc w:val="left"/>
    </w:lvl>
    <w:lvl w:ilvl="4" w:tplc="178A7F54">
      <w:numFmt w:val="decimal"/>
      <w:lvlText w:val=""/>
      <w:lvlJc w:val="left"/>
    </w:lvl>
    <w:lvl w:ilvl="5" w:tplc="2C9EF682">
      <w:numFmt w:val="decimal"/>
      <w:lvlText w:val=""/>
      <w:lvlJc w:val="left"/>
    </w:lvl>
    <w:lvl w:ilvl="6" w:tplc="9766C34C">
      <w:numFmt w:val="decimal"/>
      <w:lvlText w:val=""/>
      <w:lvlJc w:val="left"/>
    </w:lvl>
    <w:lvl w:ilvl="7" w:tplc="EA7E6116">
      <w:numFmt w:val="decimal"/>
      <w:lvlText w:val=""/>
      <w:lvlJc w:val="left"/>
    </w:lvl>
    <w:lvl w:ilvl="8" w:tplc="246CD082">
      <w:numFmt w:val="decimal"/>
      <w:lvlText w:val=""/>
      <w:lvlJc w:val="left"/>
    </w:lvl>
  </w:abstractNum>
  <w:abstractNum w:abstractNumId="8">
    <w:nsid w:val="0000491C"/>
    <w:multiLevelType w:val="hybridMultilevel"/>
    <w:tmpl w:val="A0A69186"/>
    <w:lvl w:ilvl="0" w:tplc="5366C456">
      <w:start w:val="1"/>
      <w:numFmt w:val="bullet"/>
      <w:lvlText w:val="В"/>
      <w:lvlJc w:val="left"/>
    </w:lvl>
    <w:lvl w:ilvl="1" w:tplc="BB902B9A">
      <w:start w:val="1"/>
      <w:numFmt w:val="bullet"/>
      <w:lvlText w:val=""/>
      <w:lvlJc w:val="left"/>
    </w:lvl>
    <w:lvl w:ilvl="2" w:tplc="1EEA7080">
      <w:numFmt w:val="decimal"/>
      <w:lvlText w:val=""/>
      <w:lvlJc w:val="left"/>
    </w:lvl>
    <w:lvl w:ilvl="3" w:tplc="69B0EBFE">
      <w:numFmt w:val="decimal"/>
      <w:lvlText w:val=""/>
      <w:lvlJc w:val="left"/>
    </w:lvl>
    <w:lvl w:ilvl="4" w:tplc="012C580E">
      <w:numFmt w:val="decimal"/>
      <w:lvlText w:val=""/>
      <w:lvlJc w:val="left"/>
    </w:lvl>
    <w:lvl w:ilvl="5" w:tplc="6660E6D0">
      <w:numFmt w:val="decimal"/>
      <w:lvlText w:val=""/>
      <w:lvlJc w:val="left"/>
    </w:lvl>
    <w:lvl w:ilvl="6" w:tplc="5CDCDC16">
      <w:numFmt w:val="decimal"/>
      <w:lvlText w:val=""/>
      <w:lvlJc w:val="left"/>
    </w:lvl>
    <w:lvl w:ilvl="7" w:tplc="C0C600E4">
      <w:numFmt w:val="decimal"/>
      <w:lvlText w:val=""/>
      <w:lvlJc w:val="left"/>
    </w:lvl>
    <w:lvl w:ilvl="8" w:tplc="7F509AC2">
      <w:numFmt w:val="decimal"/>
      <w:lvlText w:val=""/>
      <w:lvlJc w:val="left"/>
    </w:lvl>
  </w:abstractNum>
  <w:abstractNum w:abstractNumId="9">
    <w:nsid w:val="00004D06"/>
    <w:multiLevelType w:val="hybridMultilevel"/>
    <w:tmpl w:val="9E3A944A"/>
    <w:lvl w:ilvl="0" w:tplc="6C7C3C66">
      <w:start w:val="1"/>
      <w:numFmt w:val="bullet"/>
      <w:lvlText w:val="и"/>
      <w:lvlJc w:val="left"/>
    </w:lvl>
    <w:lvl w:ilvl="1" w:tplc="75F23F62">
      <w:numFmt w:val="decimal"/>
      <w:lvlText w:val=""/>
      <w:lvlJc w:val="left"/>
    </w:lvl>
    <w:lvl w:ilvl="2" w:tplc="F2C65A72">
      <w:numFmt w:val="decimal"/>
      <w:lvlText w:val=""/>
      <w:lvlJc w:val="left"/>
    </w:lvl>
    <w:lvl w:ilvl="3" w:tplc="1E120EE2">
      <w:numFmt w:val="decimal"/>
      <w:lvlText w:val=""/>
      <w:lvlJc w:val="left"/>
    </w:lvl>
    <w:lvl w:ilvl="4" w:tplc="72B61F8A">
      <w:numFmt w:val="decimal"/>
      <w:lvlText w:val=""/>
      <w:lvlJc w:val="left"/>
    </w:lvl>
    <w:lvl w:ilvl="5" w:tplc="7C72C63C">
      <w:numFmt w:val="decimal"/>
      <w:lvlText w:val=""/>
      <w:lvlJc w:val="left"/>
    </w:lvl>
    <w:lvl w:ilvl="6" w:tplc="7D48AC7E">
      <w:numFmt w:val="decimal"/>
      <w:lvlText w:val=""/>
      <w:lvlJc w:val="left"/>
    </w:lvl>
    <w:lvl w:ilvl="7" w:tplc="FDFAF0D8">
      <w:numFmt w:val="decimal"/>
      <w:lvlText w:val=""/>
      <w:lvlJc w:val="left"/>
    </w:lvl>
    <w:lvl w:ilvl="8" w:tplc="5094BD28">
      <w:numFmt w:val="decimal"/>
      <w:lvlText w:val=""/>
      <w:lvlJc w:val="left"/>
    </w:lvl>
  </w:abstractNum>
  <w:abstractNum w:abstractNumId="10">
    <w:nsid w:val="00004DB7"/>
    <w:multiLevelType w:val="hybridMultilevel"/>
    <w:tmpl w:val="22DCADE0"/>
    <w:lvl w:ilvl="0" w:tplc="076AD1A0">
      <w:start w:val="5"/>
      <w:numFmt w:val="decimal"/>
      <w:lvlText w:val="%1."/>
      <w:lvlJc w:val="left"/>
    </w:lvl>
    <w:lvl w:ilvl="1" w:tplc="7C3A3566">
      <w:numFmt w:val="decimal"/>
      <w:lvlText w:val=""/>
      <w:lvlJc w:val="left"/>
    </w:lvl>
    <w:lvl w:ilvl="2" w:tplc="17FED14A">
      <w:numFmt w:val="decimal"/>
      <w:lvlText w:val=""/>
      <w:lvlJc w:val="left"/>
    </w:lvl>
    <w:lvl w:ilvl="3" w:tplc="8A1E3944">
      <w:numFmt w:val="decimal"/>
      <w:lvlText w:val=""/>
      <w:lvlJc w:val="left"/>
    </w:lvl>
    <w:lvl w:ilvl="4" w:tplc="41A6FBB2">
      <w:numFmt w:val="decimal"/>
      <w:lvlText w:val=""/>
      <w:lvlJc w:val="left"/>
    </w:lvl>
    <w:lvl w:ilvl="5" w:tplc="8F9A6EB6">
      <w:numFmt w:val="decimal"/>
      <w:lvlText w:val=""/>
      <w:lvlJc w:val="left"/>
    </w:lvl>
    <w:lvl w:ilvl="6" w:tplc="C00C45A0">
      <w:numFmt w:val="decimal"/>
      <w:lvlText w:val=""/>
      <w:lvlJc w:val="left"/>
    </w:lvl>
    <w:lvl w:ilvl="7" w:tplc="87F2D488">
      <w:numFmt w:val="decimal"/>
      <w:lvlText w:val=""/>
      <w:lvlJc w:val="left"/>
    </w:lvl>
    <w:lvl w:ilvl="8" w:tplc="0DC6B6CC">
      <w:numFmt w:val="decimal"/>
      <w:lvlText w:val=""/>
      <w:lvlJc w:val="left"/>
    </w:lvl>
  </w:abstractNum>
  <w:abstractNum w:abstractNumId="11">
    <w:nsid w:val="00007E87"/>
    <w:multiLevelType w:val="hybridMultilevel"/>
    <w:tmpl w:val="4538C4F4"/>
    <w:lvl w:ilvl="0" w:tplc="4EF0CDA0">
      <w:start w:val="1"/>
      <w:numFmt w:val="bullet"/>
      <w:lvlText w:val="•"/>
      <w:lvlJc w:val="left"/>
    </w:lvl>
    <w:lvl w:ilvl="1" w:tplc="26F84644">
      <w:numFmt w:val="decimal"/>
      <w:lvlText w:val=""/>
      <w:lvlJc w:val="left"/>
    </w:lvl>
    <w:lvl w:ilvl="2" w:tplc="08B8ECA8">
      <w:numFmt w:val="decimal"/>
      <w:lvlText w:val=""/>
      <w:lvlJc w:val="left"/>
    </w:lvl>
    <w:lvl w:ilvl="3" w:tplc="8160E8B4">
      <w:numFmt w:val="decimal"/>
      <w:lvlText w:val=""/>
      <w:lvlJc w:val="left"/>
    </w:lvl>
    <w:lvl w:ilvl="4" w:tplc="F564832C">
      <w:numFmt w:val="decimal"/>
      <w:lvlText w:val=""/>
      <w:lvlJc w:val="left"/>
    </w:lvl>
    <w:lvl w:ilvl="5" w:tplc="8DBE5876">
      <w:numFmt w:val="decimal"/>
      <w:lvlText w:val=""/>
      <w:lvlJc w:val="left"/>
    </w:lvl>
    <w:lvl w:ilvl="6" w:tplc="03CC1AE0">
      <w:numFmt w:val="decimal"/>
      <w:lvlText w:val=""/>
      <w:lvlJc w:val="left"/>
    </w:lvl>
    <w:lvl w:ilvl="7" w:tplc="5254BD2A">
      <w:numFmt w:val="decimal"/>
      <w:lvlText w:val=""/>
      <w:lvlJc w:val="left"/>
    </w:lvl>
    <w:lvl w:ilvl="8" w:tplc="992A7ACC">
      <w:numFmt w:val="decimal"/>
      <w:lvlText w:val=""/>
      <w:lvlJc w:val="left"/>
    </w:lvl>
  </w:abstractNum>
  <w:abstractNum w:abstractNumId="12">
    <w:nsid w:val="30DD3FE2"/>
    <w:multiLevelType w:val="hybridMultilevel"/>
    <w:tmpl w:val="DEAE7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201DF"/>
    <w:multiLevelType w:val="hybridMultilevel"/>
    <w:tmpl w:val="1A4C4A9A"/>
    <w:lvl w:ilvl="0" w:tplc="04190001">
      <w:start w:val="1"/>
      <w:numFmt w:val="bullet"/>
      <w:lvlText w:val=""/>
      <w:lvlJc w:val="left"/>
      <w:pPr>
        <w:ind w:left="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4">
    <w:nsid w:val="5ED90399"/>
    <w:multiLevelType w:val="hybridMultilevel"/>
    <w:tmpl w:val="C66E0F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6"/>
  </w:num>
  <w:num w:numId="5">
    <w:abstractNumId w:val="2"/>
  </w:num>
  <w:num w:numId="6">
    <w:abstractNumId w:val="0"/>
  </w:num>
  <w:num w:numId="7">
    <w:abstractNumId w:val="1"/>
  </w:num>
  <w:num w:numId="8">
    <w:abstractNumId w:val="5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3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1DA"/>
    <w:rsid w:val="002A6C22"/>
    <w:rsid w:val="005A6CB4"/>
    <w:rsid w:val="005F1E88"/>
    <w:rsid w:val="00626D0A"/>
    <w:rsid w:val="00763A01"/>
    <w:rsid w:val="00792D0C"/>
    <w:rsid w:val="007C09C5"/>
    <w:rsid w:val="00934D1A"/>
    <w:rsid w:val="00A1348C"/>
    <w:rsid w:val="00AB5776"/>
    <w:rsid w:val="00B36EC9"/>
    <w:rsid w:val="00C851DA"/>
    <w:rsid w:val="00D00FFA"/>
    <w:rsid w:val="00DF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FF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FFA"/>
    <w:pPr>
      <w:ind w:left="720"/>
      <w:contextualSpacing/>
    </w:pPr>
  </w:style>
  <w:style w:type="paragraph" w:customStyle="1" w:styleId="Style13">
    <w:name w:val="Style13"/>
    <w:basedOn w:val="a"/>
    <w:rsid w:val="00934D1A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Times New Roman"/>
      <w:sz w:val="24"/>
      <w:szCs w:val="24"/>
    </w:rPr>
  </w:style>
  <w:style w:type="character" w:customStyle="1" w:styleId="FontStyle38">
    <w:name w:val="Font Style38"/>
    <w:rsid w:val="00934D1A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36E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6EC9"/>
    <w:rPr>
      <w:rFonts w:ascii="Times New Roman" w:eastAsiaTheme="minorEastAsia" w:hAnsi="Times New Roman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36E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6EC9"/>
    <w:rPr>
      <w:rFonts w:ascii="Times New Roman" w:eastAsiaTheme="minorEastAsia" w:hAnsi="Times New Roman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6EC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6EC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FF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FFA"/>
    <w:pPr>
      <w:ind w:left="720"/>
      <w:contextualSpacing/>
    </w:pPr>
  </w:style>
  <w:style w:type="paragraph" w:customStyle="1" w:styleId="Style13">
    <w:name w:val="Style13"/>
    <w:basedOn w:val="a"/>
    <w:rsid w:val="00934D1A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Times New Roman"/>
      <w:sz w:val="24"/>
      <w:szCs w:val="24"/>
    </w:rPr>
  </w:style>
  <w:style w:type="character" w:customStyle="1" w:styleId="FontStyle38">
    <w:name w:val="Font Style38"/>
    <w:rsid w:val="00934D1A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36E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6EC9"/>
    <w:rPr>
      <w:rFonts w:ascii="Times New Roman" w:eastAsiaTheme="minorEastAsia" w:hAnsi="Times New Roman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36E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6EC9"/>
    <w:rPr>
      <w:rFonts w:ascii="Times New Roman" w:eastAsiaTheme="minorEastAsia" w:hAnsi="Times New Roman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6EC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6EC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Краснобаранская ООШ</dc:creator>
  <cp:keywords/>
  <dc:description/>
  <cp:lastModifiedBy>Краснобаранская ООШ</cp:lastModifiedBy>
  <cp:revision>11</cp:revision>
  <cp:lastPrinted>2021-08-26T06:05:00Z</cp:lastPrinted>
  <dcterms:created xsi:type="dcterms:W3CDTF">2019-09-11T07:13:00Z</dcterms:created>
  <dcterms:modified xsi:type="dcterms:W3CDTF">2021-10-07T06:44:00Z</dcterms:modified>
</cp:coreProperties>
</file>